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5C7E7838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4301C3">
        <w:t>Moretta</w:t>
      </w:r>
      <w:r w:rsidR="00DA2F35">
        <w:br/>
      </w:r>
      <w:r>
        <w:t>e-mail:</w:t>
      </w:r>
      <w:r w:rsidR="00DA2F35">
        <w:t xml:space="preserve"> </w:t>
      </w:r>
      <w:r w:rsidR="004301C3" w:rsidRPr="004301C3">
        <w:t>info@comune.moretta.cn.it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C771991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4301C3">
        <w:rPr>
          <w:rFonts w:ascii="Arial" w:hAnsi="Arial" w:cs="Arial"/>
          <w:i/>
          <w:iCs/>
          <w:sz w:val="16"/>
          <w:szCs w:val="16"/>
        </w:rPr>
        <w:t>Moretta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4301C3">
        <w:rPr>
          <w:rFonts w:ascii="Arial" w:hAnsi="Arial" w:cs="Arial"/>
          <w:i/>
          <w:iCs/>
          <w:sz w:val="16"/>
          <w:szCs w:val="16"/>
        </w:rPr>
        <w:t>Moretta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77BC95AA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4301C3">
        <w:rPr>
          <w:rFonts w:ascii="Arial" w:hAnsi="Arial" w:cs="Arial"/>
          <w:i/>
          <w:iCs/>
          <w:sz w:val="16"/>
          <w:szCs w:val="16"/>
        </w:rPr>
        <w:t>Moretta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4301C3" w:rsidRPr="004301C3">
        <w:rPr>
          <w:rFonts w:ascii="Arial" w:hAnsi="Arial" w:cs="Arial"/>
          <w:i/>
          <w:iCs/>
          <w:sz w:val="16"/>
          <w:szCs w:val="16"/>
        </w:rPr>
        <w:t>segreteria@pec.aesseservizi.eu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4301C3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- PIGAL Srl</cp:lastModifiedBy>
  <cp:revision>6</cp:revision>
  <dcterms:created xsi:type="dcterms:W3CDTF">2023-11-22T13:39:00Z</dcterms:created>
  <dcterms:modified xsi:type="dcterms:W3CDTF">2023-12-15T10:42:00Z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